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9A" w:rsidRPr="0046444B" w:rsidRDefault="00BE577D" w:rsidP="0046444B">
      <w:pPr>
        <w:tabs>
          <w:tab w:val="left" w:pos="1758"/>
        </w:tabs>
        <w:ind w:leftChars="200" w:left="480"/>
        <w:rPr>
          <w:rFonts w:ascii="新細明體" w:eastAsia="新細明體"/>
          <w:b/>
          <w:sz w:val="36"/>
          <w:szCs w:val="32"/>
        </w:rPr>
      </w:pPr>
      <w:r>
        <w:rPr>
          <w:rFonts w:ascii="新細明體" w:eastAsia="新細明體" w:hint="eastAsia"/>
          <w:b/>
          <w:sz w:val="36"/>
          <w:szCs w:val="32"/>
        </w:rPr>
        <w:t xml:space="preserve"> </w:t>
      </w:r>
      <w:r w:rsidR="00A323B9">
        <w:rPr>
          <w:rFonts w:ascii="標楷體" w:eastAsia="標楷體" w:hAnsi="標楷體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EB98A7" wp14:editId="6D4C1A01">
                <wp:simplePos x="0" y="0"/>
                <wp:positionH relativeFrom="column">
                  <wp:posOffset>5406390</wp:posOffset>
                </wp:positionH>
                <wp:positionV relativeFrom="paragraph">
                  <wp:posOffset>-4445</wp:posOffset>
                </wp:positionV>
                <wp:extent cx="1440180" cy="288290"/>
                <wp:effectExtent l="13335" t="6985" r="13335" b="9525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30C1" w:rsidRPr="00E0272C" w:rsidRDefault="00A47675" w:rsidP="00A14154">
                            <w:pPr>
                              <w:ind w:firstLineChars="100" w:firstLine="240"/>
                            </w:pPr>
                            <w:r>
                              <w:t xml:space="preserve">  </w:t>
                            </w:r>
                            <w:r w:rsidR="00515495">
                              <w:t xml:space="preserve">  </w:t>
                            </w:r>
                            <w:r w:rsidR="006E0142">
                              <w:t xml:space="preserve">  </w:t>
                            </w:r>
                            <w:r w:rsidR="00515495">
                              <w:t>CTD-</w:t>
                            </w:r>
                            <w:r w:rsidR="006E0142">
                              <w:t>FMU</w:t>
                            </w:r>
                          </w:p>
                          <w:p w:rsidR="00A07E57" w:rsidRPr="002430C1" w:rsidRDefault="00A07E57" w:rsidP="002430C1"/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B98A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7pt;margin-top:-.35pt;width:113.4pt;height:2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">
                <v:textbox inset="1mm,1mm,1mm,1mm">
                  <w:txbxContent>
                    <w:p w:rsidR="002430C1" w:rsidRPr="00E0272C" w:rsidRDefault="00A47675" w:rsidP="00A14154">
                      <w:pPr>
                        <w:ind w:firstLineChars="100" w:firstLine="240"/>
                      </w:pPr>
                      <w:r>
                        <w:t xml:space="preserve">  </w:t>
                      </w:r>
                      <w:r w:rsidR="00515495">
                        <w:t xml:space="preserve">  </w:t>
                      </w:r>
                      <w:r w:rsidR="006E0142">
                        <w:t xml:space="preserve">  </w:t>
                      </w:r>
                      <w:r w:rsidR="00515495">
                        <w:t>CTD-</w:t>
                      </w:r>
                      <w:r w:rsidR="006E0142">
                        <w:t>FMU</w:t>
                      </w:r>
                    </w:p>
                    <w:p w:rsidR="00A07E57" w:rsidRPr="002430C1" w:rsidRDefault="00A07E57" w:rsidP="002430C1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8"/>
        <w:tblW w:w="1021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10"/>
        <w:gridCol w:w="2426"/>
        <w:gridCol w:w="40"/>
        <w:gridCol w:w="1134"/>
        <w:gridCol w:w="426"/>
        <w:gridCol w:w="827"/>
        <w:gridCol w:w="4854"/>
      </w:tblGrid>
      <w:tr w:rsidR="00621CD6" w:rsidRPr="00307ED9" w:rsidTr="006B5A45">
        <w:trPr>
          <w:trHeight w:val="737"/>
        </w:trPr>
        <w:tc>
          <w:tcPr>
            <w:tcW w:w="510" w:type="dxa"/>
            <w:vAlign w:val="center"/>
          </w:tcPr>
          <w:p w:rsidR="00621CD6" w:rsidRPr="00307ED9" w:rsidRDefault="00621CD6" w:rsidP="002C4DB5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</w:p>
        </w:tc>
        <w:tc>
          <w:tcPr>
            <w:tcW w:w="9707" w:type="dxa"/>
            <w:gridSpan w:val="6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21CD6" w:rsidRPr="007B2B31" w:rsidRDefault="00621CD6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b/>
                <w:sz w:val="24"/>
              </w:rPr>
              <w:t>主盤</w:t>
            </w:r>
            <w:proofErr w:type="gramEnd"/>
            <w:r w:rsidRPr="007B2B31">
              <w:rPr>
                <w:rFonts w:ascii="標楷體" w:eastAsia="標楷體" w:hAnsi="標楷體" w:hint="eastAsia"/>
                <w:b/>
                <w:sz w:val="24"/>
              </w:rPr>
              <w:t xml:space="preserve"> Main Panel</w:t>
            </w:r>
          </w:p>
          <w:p w:rsidR="00621CD6" w:rsidRPr="00307ED9" w:rsidRDefault="00621CD6" w:rsidP="002C4DB5">
            <w:pPr>
              <w:spacing w:line="240" w:lineRule="atLeast"/>
              <w:jc w:val="center"/>
              <w:rPr>
                <w:rFonts w:ascii="新細明體"/>
                <w:b/>
                <w:sz w:val="24"/>
              </w:rPr>
            </w:pPr>
            <w:r w:rsidRPr="007B2B31">
              <w:rPr>
                <w:rFonts w:ascii="標楷體" w:eastAsia="標楷體" w:hAnsi="標楷體" w:hint="eastAsia"/>
                <w:b/>
                <w:sz w:val="24"/>
              </w:rPr>
              <w:t>(3CO + LCO</w:t>
            </w:r>
            <w:r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  <w:r w:rsidRPr="007B2B31">
              <w:rPr>
                <w:rFonts w:ascii="標楷體" w:eastAsia="標楷體" w:hAnsi="標楷體"/>
                <w:b/>
                <w:sz w:val="24"/>
              </w:rPr>
              <w:t>,3OV + 3UV 十相一體 )</w:t>
            </w:r>
          </w:p>
        </w:tc>
      </w:tr>
      <w:tr w:rsidR="00E02DFE" w:rsidRPr="00307ED9" w:rsidTr="0046444B">
        <w:trPr>
          <w:trHeight w:val="1856"/>
        </w:trPr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E02DFE" w:rsidRPr="0046444B" w:rsidRDefault="00E02DFE" w:rsidP="0046444B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圖例標</w:t>
            </w:r>
          </w:p>
          <w:p w:rsidR="00E02DFE" w:rsidRPr="0046444B" w:rsidRDefault="00E02DFE" w:rsidP="0046444B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示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02DFE" w:rsidRPr="007B2B31" w:rsidRDefault="0046444B" w:rsidP="002C4DB5">
            <w:pPr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283F42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2576" behindDoc="1" locked="0" layoutInCell="1" allowOverlap="1" wp14:anchorId="3C0AC03C" wp14:editId="037DA2A8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-167005</wp:posOffset>
                  </wp:positionV>
                  <wp:extent cx="1612900" cy="474345"/>
                  <wp:effectExtent l="0" t="0" r="6350" b="1905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266" r="-2216" b="28623"/>
                          <a:stretch/>
                        </pic:blipFill>
                        <pic:spPr bwMode="auto">
                          <a:xfrm>
                            <a:off x="0" y="0"/>
                            <a:ext cx="1612900" cy="474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02DFE" w:rsidRPr="002D6F6E" w:rsidRDefault="00E02DFE" w:rsidP="00C32AB0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2D6F6E">
              <w:rPr>
                <w:rFonts w:ascii="標楷體" w:eastAsia="標楷體" w:hAnsi="標楷體"/>
                <w:sz w:val="24"/>
              </w:rPr>
              <w:t>盤面</w:t>
            </w:r>
            <w:r>
              <w:rPr>
                <w:rFonts w:ascii="標楷體" w:eastAsia="標楷體" w:hAnsi="標楷體" w:hint="eastAsia"/>
                <w:sz w:val="24"/>
              </w:rPr>
              <w:t>附</w:t>
            </w:r>
            <w:r w:rsidRPr="002D6F6E">
              <w:rPr>
                <w:rFonts w:ascii="標楷體" w:eastAsia="標楷體" w:hAnsi="標楷體"/>
                <w:sz w:val="24"/>
              </w:rPr>
              <w:t>電錶 8500</w:t>
            </w:r>
            <w:r w:rsidRPr="002D6F6E">
              <w:rPr>
                <w:rFonts w:ascii="標楷體" w:eastAsia="標楷體" w:hAnsi="標楷體" w:hint="eastAsia"/>
                <w:sz w:val="24"/>
              </w:rPr>
              <w:t>μ</w:t>
            </w:r>
            <w:r w:rsidRPr="002D6F6E">
              <w:rPr>
                <w:rFonts w:ascii="標楷體" w:eastAsia="標楷體" w:hAnsi="標楷體"/>
                <w:sz w:val="24"/>
              </w:rPr>
              <w:t>F</w:t>
            </w:r>
          </w:p>
          <w:p w:rsidR="0046444B" w:rsidRPr="00BB077A" w:rsidRDefault="0046444B" w:rsidP="0046444B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具備用2組交直流外接電源</w:t>
            </w:r>
            <w:r w:rsidRPr="00BB077A">
              <w:rPr>
                <w:rFonts w:ascii="標楷體" w:eastAsia="標楷體" w:hAnsi="標楷體" w:hint="eastAsia"/>
                <w:sz w:val="24"/>
              </w:rPr>
              <w:t>輸入</w:t>
            </w:r>
          </w:p>
          <w:p w:rsidR="0046444B" w:rsidRPr="00BB077A" w:rsidRDefault="0046444B" w:rsidP="0046444B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BB077A">
              <w:rPr>
                <w:rFonts w:ascii="標楷體" w:eastAsia="標楷體" w:hAnsi="標楷體" w:hint="eastAsia"/>
                <w:sz w:val="24"/>
              </w:rPr>
              <w:t>種直流電能</w:t>
            </w:r>
            <w:proofErr w:type="gramStart"/>
            <w:r w:rsidRPr="00BB077A">
              <w:rPr>
                <w:rFonts w:ascii="標楷體" w:eastAsia="標楷體" w:hAnsi="標楷體" w:hint="eastAsia"/>
                <w:sz w:val="24"/>
              </w:rPr>
              <w:t>併</w:t>
            </w:r>
            <w:proofErr w:type="gramEnd"/>
            <w:r w:rsidRPr="00BB077A">
              <w:rPr>
                <w:rFonts w:ascii="標楷體" w:eastAsia="標楷體" w:hAnsi="標楷體" w:hint="eastAsia"/>
                <w:sz w:val="24"/>
              </w:rPr>
              <w:t>接智能輸出</w:t>
            </w:r>
          </w:p>
          <w:p w:rsidR="00E02DFE" w:rsidRPr="0046444B" w:rsidRDefault="00E02DFE" w:rsidP="00F83467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934007" w:rsidRPr="00307ED9" w:rsidTr="0046444B">
        <w:trPr>
          <w:trHeight w:val="2397"/>
        </w:trPr>
        <w:tc>
          <w:tcPr>
            <w:tcW w:w="510" w:type="dxa"/>
            <w:vAlign w:val="center"/>
          </w:tcPr>
          <w:p w:rsidR="00934007" w:rsidRPr="0046444B" w:rsidRDefault="00934007" w:rsidP="0046444B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圖面標示</w:t>
            </w:r>
          </w:p>
        </w:tc>
        <w:tc>
          <w:tcPr>
            <w:tcW w:w="9707" w:type="dxa"/>
            <w:gridSpan w:val="6"/>
            <w:vAlign w:val="center"/>
          </w:tcPr>
          <w:p w:rsidR="00934007" w:rsidRPr="00307ED9" w:rsidRDefault="0046444B" w:rsidP="00320E56">
            <w:pPr>
              <w:jc w:val="center"/>
              <w:rPr>
                <w:rFonts w:ascii="新細明體" w:hAnsiTheme="minorEastAsia"/>
                <w:sz w:val="24"/>
                <w:szCs w:val="24"/>
              </w:rPr>
            </w:pPr>
            <w:r w:rsidRPr="00621CD6">
              <w:rPr>
                <w:rFonts w:ascii="新細明體" w:hAnsiTheme="minorEastAsia"/>
                <w:noProof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6CFB0AD9" wp14:editId="75DC27DB">
                  <wp:simplePos x="0" y="0"/>
                  <wp:positionH relativeFrom="column">
                    <wp:posOffset>3115310</wp:posOffset>
                  </wp:positionH>
                  <wp:positionV relativeFrom="paragraph">
                    <wp:posOffset>0</wp:posOffset>
                  </wp:positionV>
                  <wp:extent cx="2771775" cy="1572895"/>
                  <wp:effectExtent l="0" t="0" r="9525" b="8255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5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0BE2">
              <w:rPr>
                <w:rFonts w:ascii="新細明體" w:hAnsiTheme="minorEastAsia"/>
                <w:noProof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19284946" wp14:editId="398FC378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132715</wp:posOffset>
                  </wp:positionV>
                  <wp:extent cx="2816225" cy="1266825"/>
                  <wp:effectExtent l="0" t="0" r="3175" b="952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62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34007" w:rsidRPr="00307ED9" w:rsidRDefault="006A4B87" w:rsidP="00682872">
            <w:pPr>
              <w:jc w:val="center"/>
              <w:rPr>
                <w:rFonts w:ascii="新細明體" w:hAnsiTheme="minorEastAsia"/>
                <w:szCs w:val="24"/>
              </w:rPr>
            </w:pPr>
            <w:r>
              <w:rPr>
                <w:rFonts w:ascii="新細明體" w:hAnsiTheme="minor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32378F" wp14:editId="758A5465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637540</wp:posOffset>
                      </wp:positionV>
                      <wp:extent cx="45085" cy="45085"/>
                      <wp:effectExtent l="0" t="0" r="12065" b="1206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669BE" id="矩形 2" o:spid="_x0000_s1026" style="position:absolute;margin-left:63.05pt;margin-top:50.2pt;width:3.5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" fillcolor="white [3212]" strokecolor="white [3212]" strokeweight="1pt"/>
                  </w:pict>
                </mc:Fallback>
              </mc:AlternateContent>
            </w:r>
          </w:p>
        </w:tc>
      </w:tr>
      <w:tr w:rsidR="006E0142" w:rsidRPr="00307ED9" w:rsidTr="003C2B67">
        <w:trPr>
          <w:trHeight w:val="1635"/>
        </w:trPr>
        <w:tc>
          <w:tcPr>
            <w:tcW w:w="510" w:type="dxa"/>
            <w:vMerge w:val="restart"/>
            <w:vAlign w:val="center"/>
          </w:tcPr>
          <w:p w:rsidR="006E0142" w:rsidRPr="0046444B" w:rsidRDefault="006E0142" w:rsidP="0046444B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標單格</w:t>
            </w:r>
          </w:p>
          <w:p w:rsidR="006E0142" w:rsidRPr="0046444B" w:rsidRDefault="006E0142" w:rsidP="0046444B">
            <w:pPr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式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142" w:rsidRPr="00BB077A" w:rsidRDefault="006E0142" w:rsidP="00125E6E">
            <w:pPr>
              <w:spacing w:line="276" w:lineRule="auto"/>
              <w:rPr>
                <w:rFonts w:ascii="標楷體" w:eastAsia="標楷體" w:hAnsi="標楷體"/>
                <w:sz w:val="24"/>
                <w:u w:val="single"/>
              </w:rPr>
            </w:pPr>
            <w:r w:rsidRPr="00BB077A">
              <w:rPr>
                <w:rFonts w:ascii="標楷體" w:eastAsia="標楷體" w:hAnsi="標楷體" w:hint="eastAsia"/>
                <w:sz w:val="24"/>
                <w:u w:val="single"/>
              </w:rPr>
              <w:t>CTD-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>FMU</w:t>
            </w:r>
            <w:r w:rsidRPr="00BB077A">
              <w:rPr>
                <w:rFonts w:ascii="標楷體" w:eastAsia="標楷體" w:hAnsi="標楷體" w:hint="eastAsia"/>
                <w:sz w:val="24"/>
                <w:u w:val="single"/>
              </w:rPr>
              <w:t>電容跳脫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>裝</w:t>
            </w:r>
            <w:r w:rsidRPr="00BB077A">
              <w:rPr>
                <w:rFonts w:ascii="標楷體" w:eastAsia="標楷體" w:hAnsi="標楷體" w:hint="eastAsia"/>
                <w:sz w:val="24"/>
                <w:u w:val="single"/>
              </w:rPr>
              <w:t>置</w:t>
            </w:r>
          </w:p>
          <w:p w:rsidR="006E0142" w:rsidRPr="00BB077A" w:rsidRDefault="006E0142" w:rsidP="00125E6E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BB077A">
              <w:rPr>
                <w:rFonts w:ascii="標楷體" w:eastAsia="標楷體" w:hAnsi="標楷體" w:hint="eastAsia"/>
                <w:sz w:val="24"/>
              </w:rPr>
              <w:t>盤面附電錶 8500μF</w:t>
            </w:r>
          </w:p>
          <w:p w:rsidR="006E0142" w:rsidRPr="00BB077A" w:rsidRDefault="006E0142" w:rsidP="00125E6E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具備用2組交直流外接電源</w:t>
            </w:r>
            <w:r w:rsidRPr="00BB077A">
              <w:rPr>
                <w:rFonts w:ascii="標楷體" w:eastAsia="標楷體" w:hAnsi="標楷體" w:hint="eastAsia"/>
                <w:sz w:val="24"/>
              </w:rPr>
              <w:t>輸入</w:t>
            </w:r>
          </w:p>
          <w:p w:rsidR="006E0142" w:rsidRPr="00BB077A" w:rsidRDefault="006E0142" w:rsidP="00125E6E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BB077A">
              <w:rPr>
                <w:rFonts w:ascii="標楷體" w:eastAsia="標楷體" w:hAnsi="標楷體" w:hint="eastAsia"/>
                <w:sz w:val="24"/>
              </w:rPr>
              <w:t>種直流電能</w:t>
            </w:r>
            <w:proofErr w:type="gramStart"/>
            <w:r w:rsidRPr="00BB077A">
              <w:rPr>
                <w:rFonts w:ascii="標楷體" w:eastAsia="標楷體" w:hAnsi="標楷體" w:hint="eastAsia"/>
                <w:sz w:val="24"/>
              </w:rPr>
              <w:t>併</w:t>
            </w:r>
            <w:proofErr w:type="gramEnd"/>
            <w:r w:rsidRPr="00BB077A">
              <w:rPr>
                <w:rFonts w:ascii="標楷體" w:eastAsia="標楷體" w:hAnsi="標楷體" w:hint="eastAsia"/>
                <w:sz w:val="24"/>
              </w:rPr>
              <w:t>接智能輸出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0142" w:rsidRPr="009704E0" w:rsidRDefault="006E0142" w:rsidP="00125E6E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只</w:t>
            </w:r>
          </w:p>
        </w:tc>
        <w:tc>
          <w:tcPr>
            <w:tcW w:w="5681" w:type="dxa"/>
            <w:gridSpan w:val="2"/>
            <w:tcBorders>
              <w:bottom w:val="single" w:sz="4" w:space="0" w:color="auto"/>
            </w:tcBorders>
            <w:vAlign w:val="center"/>
          </w:tcPr>
          <w:p w:rsidR="006E0142" w:rsidRPr="006A7505" w:rsidRDefault="006E0142" w:rsidP="00125E6E">
            <w:pPr>
              <w:rPr>
                <w:rFonts w:eastAsia="華康布丁體W7(P)" w:cstheme="minorHAnsi"/>
                <w:szCs w:val="24"/>
              </w:rPr>
            </w:pPr>
          </w:p>
        </w:tc>
      </w:tr>
      <w:tr w:rsidR="006E0142" w:rsidRPr="00307ED9" w:rsidTr="006A4B87">
        <w:trPr>
          <w:trHeight w:val="615"/>
        </w:trPr>
        <w:tc>
          <w:tcPr>
            <w:tcW w:w="510" w:type="dxa"/>
            <w:vMerge/>
            <w:tcBorders>
              <w:bottom w:val="single" w:sz="4" w:space="0" w:color="auto"/>
            </w:tcBorders>
            <w:vAlign w:val="center"/>
          </w:tcPr>
          <w:p w:rsidR="006E0142" w:rsidRPr="0046444B" w:rsidRDefault="006E0142" w:rsidP="0046444B">
            <w:pPr>
              <w:spacing w:line="360" w:lineRule="auto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E0142" w:rsidRPr="00BB077A" w:rsidRDefault="006E0142" w:rsidP="006E0142">
            <w:pPr>
              <w:spacing w:line="276" w:lineRule="auto"/>
              <w:rPr>
                <w:rFonts w:ascii="標楷體" w:eastAsia="標楷體" w:hAnsi="標楷體"/>
                <w:sz w:val="24"/>
                <w:u w:val="single"/>
              </w:rPr>
            </w:pPr>
            <w:r w:rsidRPr="00BB077A">
              <w:rPr>
                <w:rFonts w:ascii="標楷體" w:eastAsia="標楷體" w:hAnsi="標楷體" w:hint="eastAsia"/>
                <w:sz w:val="24"/>
                <w:u w:val="single"/>
              </w:rPr>
              <w:t>CTD-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>FMU</w:t>
            </w:r>
            <w:r w:rsidRPr="00BB077A">
              <w:rPr>
                <w:rFonts w:ascii="標楷體" w:eastAsia="標楷體" w:hAnsi="標楷體" w:hint="eastAsia"/>
                <w:sz w:val="24"/>
                <w:u w:val="single"/>
              </w:rPr>
              <w:t>電容跳脫</w:t>
            </w:r>
            <w:r>
              <w:rPr>
                <w:rFonts w:ascii="標楷體" w:eastAsia="標楷體" w:hAnsi="標楷體" w:hint="eastAsia"/>
                <w:sz w:val="24"/>
                <w:u w:val="single"/>
              </w:rPr>
              <w:t>裝</w:t>
            </w:r>
            <w:r w:rsidRPr="00BB077A">
              <w:rPr>
                <w:rFonts w:ascii="標楷體" w:eastAsia="標楷體" w:hAnsi="標楷體" w:hint="eastAsia"/>
                <w:sz w:val="24"/>
                <w:u w:val="single"/>
              </w:rPr>
              <w:t>置</w:t>
            </w:r>
          </w:p>
          <w:p w:rsidR="006E0142" w:rsidRPr="00BB077A" w:rsidRDefault="006E0142" w:rsidP="006E0142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 w:rsidRPr="00BB077A">
              <w:rPr>
                <w:rFonts w:ascii="標楷體" w:eastAsia="標楷體" w:hAnsi="標楷體" w:hint="eastAsia"/>
                <w:sz w:val="24"/>
              </w:rPr>
              <w:t>盤面附電錶</w:t>
            </w:r>
            <w:r>
              <w:rPr>
                <w:rFonts w:ascii="標楷體" w:eastAsia="標楷體" w:hAnsi="標楷體" w:hint="eastAsia"/>
                <w:sz w:val="24"/>
              </w:rPr>
              <w:t xml:space="preserve"> 40</w:t>
            </w:r>
            <w:bookmarkStart w:id="0" w:name="_GoBack"/>
            <w:bookmarkEnd w:id="0"/>
            <w:r w:rsidRPr="00BB077A">
              <w:rPr>
                <w:rFonts w:ascii="標楷體" w:eastAsia="標楷體" w:hAnsi="標楷體" w:hint="eastAsia"/>
                <w:sz w:val="24"/>
              </w:rPr>
              <w:t>00μF</w:t>
            </w:r>
          </w:p>
          <w:p w:rsidR="006E0142" w:rsidRPr="00BB077A" w:rsidRDefault="006E0142" w:rsidP="006E0142">
            <w:pPr>
              <w:spacing w:line="276" w:lineRule="auto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具備用2組交直流外接電源</w:t>
            </w:r>
            <w:r w:rsidRPr="00BB077A">
              <w:rPr>
                <w:rFonts w:ascii="標楷體" w:eastAsia="標楷體" w:hAnsi="標楷體" w:hint="eastAsia"/>
                <w:sz w:val="24"/>
              </w:rPr>
              <w:t>輸入</w:t>
            </w:r>
          </w:p>
          <w:p w:rsidR="006E0142" w:rsidRPr="00BB077A" w:rsidRDefault="006E0142" w:rsidP="006E0142">
            <w:pPr>
              <w:spacing w:line="276" w:lineRule="auto"/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  <w:sz w:val="24"/>
              </w:rPr>
              <w:t>3</w:t>
            </w:r>
            <w:r w:rsidRPr="00BB077A">
              <w:rPr>
                <w:rFonts w:ascii="標楷體" w:eastAsia="標楷體" w:hAnsi="標楷體" w:hint="eastAsia"/>
                <w:sz w:val="24"/>
              </w:rPr>
              <w:t>種直流電能</w:t>
            </w:r>
            <w:proofErr w:type="gramStart"/>
            <w:r w:rsidRPr="00BB077A">
              <w:rPr>
                <w:rFonts w:ascii="標楷體" w:eastAsia="標楷體" w:hAnsi="標楷體" w:hint="eastAsia"/>
                <w:sz w:val="24"/>
              </w:rPr>
              <w:t>併</w:t>
            </w:r>
            <w:proofErr w:type="gramEnd"/>
            <w:r w:rsidRPr="00BB077A">
              <w:rPr>
                <w:rFonts w:ascii="標楷體" w:eastAsia="標楷體" w:hAnsi="標楷體" w:hint="eastAsia"/>
                <w:sz w:val="24"/>
              </w:rPr>
              <w:t>接智能輸出</w:t>
            </w:r>
          </w:p>
        </w:tc>
        <w:tc>
          <w:tcPr>
            <w:tcW w:w="426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E0142" w:rsidRDefault="006E0142" w:rsidP="00125E6E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只</w:t>
            </w:r>
          </w:p>
        </w:tc>
        <w:tc>
          <w:tcPr>
            <w:tcW w:w="5681" w:type="dxa"/>
            <w:gridSpan w:val="2"/>
            <w:tcBorders>
              <w:bottom w:val="single" w:sz="4" w:space="0" w:color="auto"/>
            </w:tcBorders>
            <w:vAlign w:val="center"/>
          </w:tcPr>
          <w:p w:rsidR="006E0142" w:rsidRPr="006A7505" w:rsidRDefault="006E0142" w:rsidP="00125E6E">
            <w:pPr>
              <w:rPr>
                <w:rFonts w:eastAsia="華康布丁體W7(P)" w:cstheme="minorHAnsi"/>
                <w:szCs w:val="24"/>
              </w:rPr>
            </w:pPr>
          </w:p>
        </w:tc>
      </w:tr>
      <w:tr w:rsidR="0046444B" w:rsidRPr="00307ED9" w:rsidTr="000656F7">
        <w:trPr>
          <w:trHeight w:val="1844"/>
        </w:trPr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46444B" w:rsidRPr="0046444B" w:rsidRDefault="0046444B" w:rsidP="006E014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施工規範範例</w:t>
            </w:r>
          </w:p>
        </w:tc>
        <w:tc>
          <w:tcPr>
            <w:tcW w:w="9707" w:type="dxa"/>
            <w:gridSpan w:val="6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6444B" w:rsidRPr="0046444B" w:rsidRDefault="0046444B" w:rsidP="0046444B">
            <w:pPr>
              <w:pStyle w:val="a9"/>
              <w:numPr>
                <w:ilvl w:val="0"/>
                <w:numId w:val="2"/>
              </w:numPr>
              <w:ind w:leftChars="0"/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46444B">
              <w:rPr>
                <w:rFonts w:ascii="標楷體" w:eastAsia="標楷體" w:hAnsi="標楷體" w:cstheme="minorHAnsi" w:hint="eastAsia"/>
                <w:sz w:val="24"/>
                <w:szCs w:val="24"/>
              </w:rPr>
              <w:t>R</w:t>
            </w:r>
            <w:r w:rsidRPr="0046444B">
              <w:rPr>
                <w:rFonts w:ascii="標楷體" w:eastAsia="標楷體" w:hAnsi="標楷體" w:cs="微軟正黑體" w:hint="eastAsia"/>
                <w:sz w:val="24"/>
                <w:szCs w:val="24"/>
              </w:rPr>
              <w:t>elay用CTD容量</w:t>
            </w:r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8500</w:t>
            </w:r>
            <w:r w:rsidRPr="0046444B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μ</w:t>
            </w:r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F(含)以上AC110V/DC155V，盤面型，AC/DC多電源輸入，三種直流電源</w:t>
            </w:r>
            <w:proofErr w:type="gramStart"/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併</w:t>
            </w:r>
            <w:proofErr w:type="gramEnd"/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接輸出，例如:測試鈕</w:t>
            </w:r>
            <w:proofErr w:type="gramStart"/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及表計顯示</w:t>
            </w:r>
            <w:proofErr w:type="gramEnd"/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，可為訂製品或多元件組成，驗收時需驗證功能。</w:t>
            </w:r>
          </w:p>
          <w:p w:rsidR="0046444B" w:rsidRPr="0046444B" w:rsidRDefault="0046444B" w:rsidP="0046444B">
            <w:pPr>
              <w:pStyle w:val="a9"/>
              <w:ind w:leftChars="0"/>
              <w:rPr>
                <w:rFonts w:ascii="標楷體" w:eastAsia="標楷體" w:hAnsi="標楷體" w:cstheme="minorHAnsi"/>
                <w:sz w:val="24"/>
                <w:szCs w:val="24"/>
              </w:rPr>
            </w:pPr>
          </w:p>
          <w:p w:rsidR="0046444B" w:rsidRPr="006E0142" w:rsidRDefault="0046444B" w:rsidP="0046444B">
            <w:pPr>
              <w:pStyle w:val="a9"/>
              <w:numPr>
                <w:ilvl w:val="0"/>
                <w:numId w:val="2"/>
              </w:numPr>
              <w:ind w:leftChars="0"/>
              <w:rPr>
                <w:rFonts w:eastAsia="華康布丁體W7(P)" w:cstheme="minorHAnsi" w:hint="eastAsia"/>
                <w:sz w:val="24"/>
                <w:szCs w:val="24"/>
              </w:rPr>
            </w:pPr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CB用CTD容量4000</w:t>
            </w:r>
            <w:r w:rsidRPr="0046444B">
              <w:rPr>
                <w:rFonts w:ascii="標楷體" w:eastAsia="標楷體" w:hAnsi="標楷體" w:cs="Arial"/>
                <w:sz w:val="24"/>
                <w:szCs w:val="24"/>
                <w:shd w:val="clear" w:color="auto" w:fill="FFFFFF"/>
              </w:rPr>
              <w:t>μ</w:t>
            </w:r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F(含)以上AC110V/DC110V，盤面型，AC/DC多電源輸入，三種直流電源</w:t>
            </w:r>
            <w:proofErr w:type="gramStart"/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併</w:t>
            </w:r>
            <w:proofErr w:type="gramEnd"/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接輸出，例如:測試鈕</w:t>
            </w:r>
            <w:proofErr w:type="gramStart"/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及表計顯示</w:t>
            </w:r>
            <w:proofErr w:type="gramEnd"/>
            <w:r w:rsidRPr="0046444B">
              <w:rPr>
                <w:rFonts w:ascii="標楷體" w:eastAsia="標楷體" w:hAnsi="標楷體" w:hint="eastAsia"/>
                <w:sz w:val="24"/>
                <w:szCs w:val="24"/>
              </w:rPr>
              <w:t>，可為訂製品或多元件組成，驗收時需驗證功能。</w:t>
            </w:r>
          </w:p>
        </w:tc>
      </w:tr>
      <w:tr w:rsidR="00D220B1" w:rsidRPr="00307ED9" w:rsidTr="0050533E">
        <w:trPr>
          <w:trHeight w:val="397"/>
        </w:trPr>
        <w:tc>
          <w:tcPr>
            <w:tcW w:w="510" w:type="dxa"/>
            <w:vMerge w:val="restart"/>
            <w:vAlign w:val="center"/>
          </w:tcPr>
          <w:p w:rsidR="00D220B1" w:rsidRPr="00C46362" w:rsidRDefault="00D220B1" w:rsidP="0072649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46362">
              <w:rPr>
                <w:rFonts w:ascii="標楷體" w:eastAsia="標楷體" w:hAnsi="標楷體" w:hint="eastAsia"/>
                <w:sz w:val="26"/>
                <w:szCs w:val="26"/>
              </w:rPr>
              <w:t>參考廠牌</w:t>
            </w:r>
          </w:p>
        </w:tc>
        <w:tc>
          <w:tcPr>
            <w:tcW w:w="2426" w:type="dxa"/>
            <w:vAlign w:val="center"/>
          </w:tcPr>
          <w:p w:rsidR="00D220B1" w:rsidRPr="007B2B31" w:rsidRDefault="00D220B1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育駿</w:t>
            </w:r>
          </w:p>
        </w:tc>
        <w:tc>
          <w:tcPr>
            <w:tcW w:w="2427" w:type="dxa"/>
            <w:gridSpan w:val="4"/>
            <w:vAlign w:val="center"/>
          </w:tcPr>
          <w:p w:rsidR="00D220B1" w:rsidRPr="009704E0" w:rsidRDefault="00D220B1" w:rsidP="0072649A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04E0">
              <w:rPr>
                <w:rFonts w:ascii="標楷體" w:eastAsia="標楷體" w:hAnsi="標楷體"/>
                <w:sz w:val="24"/>
                <w:szCs w:val="24"/>
              </w:rPr>
              <w:t>02-2961-5979</w:t>
            </w:r>
          </w:p>
        </w:tc>
        <w:tc>
          <w:tcPr>
            <w:tcW w:w="4854" w:type="dxa"/>
            <w:vAlign w:val="center"/>
          </w:tcPr>
          <w:p w:rsidR="00D220B1" w:rsidRPr="009704E0" w:rsidRDefault="00D220B1" w:rsidP="00D220B1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704E0">
              <w:rPr>
                <w:rFonts w:ascii="標楷體" w:eastAsia="標楷體" w:hAnsi="標楷體" w:hint="eastAsia"/>
                <w:sz w:val="24"/>
                <w:szCs w:val="24"/>
              </w:rPr>
              <w:t>備註</w:t>
            </w: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三菱</w:t>
            </w:r>
          </w:p>
        </w:tc>
        <w:tc>
          <w:tcPr>
            <w:tcW w:w="2427" w:type="dxa"/>
            <w:gridSpan w:val="4"/>
            <w:vAlign w:val="center"/>
          </w:tcPr>
          <w:p w:rsidR="00320E56" w:rsidRPr="009704E0" w:rsidRDefault="00320E56" w:rsidP="0072649A">
            <w:pPr>
              <w:spacing w:line="2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704E0">
              <w:rPr>
                <w:rFonts w:ascii="標楷體" w:eastAsia="標楷體" w:hAnsi="標楷體"/>
                <w:sz w:val="24"/>
                <w:szCs w:val="24"/>
              </w:rPr>
              <w:t>02-2381-1190</w:t>
            </w:r>
          </w:p>
        </w:tc>
        <w:tc>
          <w:tcPr>
            <w:tcW w:w="4854" w:type="dxa"/>
            <w:vMerge w:val="restart"/>
            <w:vAlign w:val="center"/>
          </w:tcPr>
          <w:p w:rsidR="00320E56" w:rsidRDefault="00320E56" w:rsidP="00125E6E">
            <w:pPr>
              <w:rPr>
                <w:rFonts w:ascii="標楷體" w:eastAsia="標楷體" w:hAnsi="標楷體"/>
                <w:sz w:val="24"/>
                <w:szCs w:val="24"/>
              </w:rPr>
            </w:pPr>
          </w:p>
          <w:p w:rsidR="00125E6E" w:rsidRPr="009704E0" w:rsidRDefault="00125E6E" w:rsidP="00125E6E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奇異</w:t>
            </w:r>
          </w:p>
        </w:tc>
        <w:tc>
          <w:tcPr>
            <w:tcW w:w="2427" w:type="dxa"/>
            <w:gridSpan w:val="4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02-2393-3283</w:t>
            </w:r>
          </w:p>
        </w:tc>
        <w:tc>
          <w:tcPr>
            <w:tcW w:w="4854" w:type="dxa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章任</w:t>
            </w:r>
          </w:p>
        </w:tc>
        <w:tc>
          <w:tcPr>
            <w:tcW w:w="2427" w:type="dxa"/>
            <w:gridSpan w:val="4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02-2557-3247</w:t>
            </w:r>
          </w:p>
        </w:tc>
        <w:tc>
          <w:tcPr>
            <w:tcW w:w="4854" w:type="dxa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謙泰</w:t>
            </w:r>
            <w:proofErr w:type="gramEnd"/>
          </w:p>
        </w:tc>
        <w:tc>
          <w:tcPr>
            <w:tcW w:w="2427" w:type="dxa"/>
            <w:gridSpan w:val="4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02-2857-3950</w:t>
            </w:r>
          </w:p>
        </w:tc>
        <w:tc>
          <w:tcPr>
            <w:tcW w:w="4854" w:type="dxa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  <w:tr w:rsidR="00320E56" w:rsidRPr="00307ED9" w:rsidTr="00E50984">
        <w:trPr>
          <w:trHeight w:val="397"/>
        </w:trPr>
        <w:tc>
          <w:tcPr>
            <w:tcW w:w="510" w:type="dxa"/>
            <w:vMerge/>
            <w:vAlign w:val="center"/>
          </w:tcPr>
          <w:p w:rsidR="00320E56" w:rsidRPr="00307ED9" w:rsidRDefault="00320E56" w:rsidP="0072649A">
            <w:pPr>
              <w:jc w:val="center"/>
              <w:rPr>
                <w:rFonts w:ascii="新細明體" w:hAnsiTheme="minorEastAsia"/>
                <w:szCs w:val="24"/>
              </w:rPr>
            </w:pPr>
          </w:p>
        </w:tc>
        <w:tc>
          <w:tcPr>
            <w:tcW w:w="2426" w:type="dxa"/>
            <w:vAlign w:val="center"/>
          </w:tcPr>
          <w:p w:rsidR="00320E56" w:rsidRPr="007B2B31" w:rsidRDefault="00320E56" w:rsidP="0072649A">
            <w:pPr>
              <w:spacing w:line="2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巨</w:t>
            </w:r>
            <w:proofErr w:type="gramStart"/>
            <w:r w:rsidRPr="007B2B31">
              <w:rPr>
                <w:rFonts w:ascii="標楷體" w:eastAsia="標楷體" w:hAnsi="標楷體" w:hint="eastAsia"/>
                <w:sz w:val="24"/>
                <w:szCs w:val="24"/>
              </w:rPr>
              <w:t>翰</w:t>
            </w:r>
            <w:proofErr w:type="gramEnd"/>
          </w:p>
        </w:tc>
        <w:tc>
          <w:tcPr>
            <w:tcW w:w="2427" w:type="dxa"/>
            <w:gridSpan w:val="4"/>
            <w:vAlign w:val="center"/>
          </w:tcPr>
          <w:p w:rsidR="00320E56" w:rsidRPr="0063329B" w:rsidRDefault="00320E56" w:rsidP="0072649A">
            <w:pPr>
              <w:spacing w:line="240" w:lineRule="exact"/>
              <w:jc w:val="both"/>
              <w:rPr>
                <w:rFonts w:asciiTheme="minorHAnsi" w:eastAsia="微軟正黑體" w:hAnsiTheme="minorHAnsi"/>
                <w:sz w:val="24"/>
                <w:szCs w:val="24"/>
              </w:rPr>
            </w:pPr>
            <w:r w:rsidRPr="0063329B">
              <w:rPr>
                <w:rFonts w:asciiTheme="minorHAnsi" w:eastAsia="微軟正黑體" w:hAnsiTheme="minorHAnsi"/>
                <w:sz w:val="24"/>
                <w:szCs w:val="24"/>
              </w:rPr>
              <w:t>02-2961-7645</w:t>
            </w:r>
          </w:p>
        </w:tc>
        <w:tc>
          <w:tcPr>
            <w:tcW w:w="4854" w:type="dxa"/>
            <w:vMerge/>
          </w:tcPr>
          <w:p w:rsidR="00320E56" w:rsidRPr="00307ED9" w:rsidRDefault="00320E56" w:rsidP="0072649A">
            <w:pPr>
              <w:rPr>
                <w:rFonts w:ascii="新細明體" w:hAnsiTheme="minorEastAsia"/>
                <w:szCs w:val="24"/>
              </w:rPr>
            </w:pPr>
          </w:p>
        </w:tc>
      </w:tr>
    </w:tbl>
    <w:p w:rsidR="00F208C5" w:rsidRPr="00066CF5" w:rsidRDefault="00F208C5" w:rsidP="00A96224">
      <w:pPr>
        <w:widowControl/>
        <w:spacing w:line="20" w:lineRule="exact"/>
      </w:pPr>
    </w:p>
    <w:sectPr w:rsidR="00F208C5" w:rsidRPr="00066CF5" w:rsidSect="00A96224">
      <w:headerReference w:type="default" r:id="rId10"/>
      <w:pgSz w:w="11906" w:h="16838" w:code="9"/>
      <w:pgMar w:top="567" w:right="567" w:bottom="567" w:left="567" w:header="454" w:footer="454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F0C" w:rsidRDefault="000D3F0C" w:rsidP="00066CF5">
      <w:r>
        <w:separator/>
      </w:r>
    </w:p>
  </w:endnote>
  <w:endnote w:type="continuationSeparator" w:id="0">
    <w:p w:rsidR="000D3F0C" w:rsidRDefault="000D3F0C" w:rsidP="0006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布丁體W7(P)">
    <w:altName w:val="Malgun Gothic Semilight"/>
    <w:charset w:val="88"/>
    <w:family w:val="decorative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F0C" w:rsidRDefault="000D3F0C" w:rsidP="00066CF5">
      <w:r>
        <w:separator/>
      </w:r>
    </w:p>
  </w:footnote>
  <w:footnote w:type="continuationSeparator" w:id="0">
    <w:p w:rsidR="000D3F0C" w:rsidRDefault="000D3F0C" w:rsidP="00066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Ind w:w="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19"/>
    </w:tblGrid>
    <w:tr w:rsidR="00A07E57" w:rsidTr="008B1F80">
      <w:tc>
        <w:tcPr>
          <w:tcW w:w="2518" w:type="dxa"/>
        </w:tcPr>
        <w:p w:rsidR="00A07E57" w:rsidRDefault="00A07E57" w:rsidP="00B23BFA">
          <w:pPr>
            <w:pStyle w:val="a3"/>
            <w:jc w:val="center"/>
            <w:rPr>
              <w:sz w:val="24"/>
              <w:szCs w:val="24"/>
            </w:rPr>
          </w:pPr>
          <w:r>
            <w:rPr>
              <w:rFonts w:hint="eastAsia"/>
              <w:noProof/>
              <w:sz w:val="24"/>
              <w:szCs w:val="2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511072</wp:posOffset>
                </wp:positionH>
                <wp:positionV relativeFrom="paragraph">
                  <wp:posOffset>3072</wp:posOffset>
                </wp:positionV>
                <wp:extent cx="459415" cy="329609"/>
                <wp:effectExtent l="19050" t="0" r="0" b="0"/>
                <wp:wrapNone/>
                <wp:docPr id="3" name="圖片 7" descr="homep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ome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"/>
                        </a:blip>
                        <a:srcRect l="4939" t="11166" r="69283" b="149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9415" cy="329609"/>
                        </a:xfrm>
                        <a:prstGeom prst="rect">
                          <a:avLst/>
                        </a:prstGeom>
                        <a:noFill/>
                        <a:ln w="0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sz w:val="24"/>
              <w:szCs w:val="24"/>
            </w:rPr>
            <w:br/>
          </w:r>
          <w:r>
            <w:rPr>
              <w:rFonts w:hint="eastAsia"/>
              <w:sz w:val="24"/>
              <w:szCs w:val="24"/>
            </w:rPr>
            <w:br/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育駿企業有限公司</w:t>
          </w:r>
        </w:p>
      </w:tc>
      <w:tc>
        <w:tcPr>
          <w:tcW w:w="7619" w:type="dxa"/>
          <w:vAlign w:val="center"/>
        </w:tcPr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Add：新北市板橋區中山路二段</w:t>
          </w:r>
          <w:r>
            <w:rPr>
              <w:rFonts w:ascii="標楷體" w:eastAsia="標楷體" w:hAnsi="標楷體" w:hint="eastAsia"/>
              <w:sz w:val="24"/>
              <w:szCs w:val="24"/>
            </w:rPr>
            <w:t>369-1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號</w:t>
          </w:r>
          <w:r>
            <w:rPr>
              <w:rFonts w:ascii="標楷體" w:eastAsia="標楷體" w:hAnsi="標楷體" w:hint="eastAsia"/>
              <w:sz w:val="24"/>
              <w:szCs w:val="24"/>
            </w:rPr>
            <w:t>2</w:t>
          </w:r>
          <w:r w:rsidRPr="00B23BFA">
            <w:rPr>
              <w:rFonts w:ascii="標楷體" w:eastAsia="標楷體" w:hAnsi="標楷體" w:hint="eastAsia"/>
              <w:sz w:val="24"/>
              <w:szCs w:val="24"/>
            </w:rPr>
            <w:t>樓</w:t>
          </w:r>
        </w:p>
        <w:p w:rsidR="00A07E57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23BFA">
            <w:rPr>
              <w:rFonts w:ascii="標楷體" w:eastAsia="標楷體" w:hAnsi="標楷體" w:hint="eastAsia"/>
              <w:sz w:val="24"/>
              <w:szCs w:val="24"/>
            </w:rPr>
            <w:t>TEL：02-29615979     FAX：02-29614675</w:t>
          </w:r>
        </w:p>
        <w:p w:rsidR="00A07E57" w:rsidRPr="00AC1F52" w:rsidRDefault="00A07E57" w:rsidP="008B1F80">
          <w:pPr>
            <w:pStyle w:val="a3"/>
            <w:spacing w:line="24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AC1F52">
            <w:rPr>
              <w:rFonts w:ascii="標楷體" w:eastAsia="標楷體" w:hAnsi="標楷體" w:hint="eastAsia"/>
              <w:color w:val="000000" w:themeColor="text1"/>
              <w:sz w:val="24"/>
              <w:szCs w:val="24"/>
            </w:rPr>
            <w:t>E-mail：</w:t>
          </w:r>
          <w:hyperlink r:id="rId2" w:history="1">
            <w:r w:rsidRPr="00AC1F52">
              <w:rPr>
                <w:rStyle w:val="a7"/>
                <w:rFonts w:ascii="標楷體" w:eastAsia="標楷體" w:hAnsi="標楷體" w:hint="eastAsia"/>
                <w:color w:val="000000" w:themeColor="text1"/>
                <w:sz w:val="24"/>
                <w:szCs w:val="24"/>
                <w:u w:val="none"/>
              </w:rPr>
              <w:t>ej5979@ms33.hinet.net</w:t>
            </w:r>
          </w:hyperlink>
          <w:r w:rsidR="00BB077A" w:rsidRPr="00AC1F52">
            <w:rPr>
              <w:rFonts w:ascii="標楷體" w:eastAsia="標楷體" w:hAnsi="標楷體"/>
              <w:color w:val="000000" w:themeColor="text1"/>
              <w:sz w:val="24"/>
              <w:szCs w:val="24"/>
            </w:rPr>
            <w:t xml:space="preserve"> </w:t>
          </w:r>
          <w:r w:rsidR="00AC1F52">
            <w:rPr>
              <w:rFonts w:ascii="標楷體" w:eastAsia="標楷體" w:hAnsi="標楷體" w:hint="eastAsia"/>
              <w:color w:val="000000" w:themeColor="text1"/>
              <w:sz w:val="24"/>
              <w:szCs w:val="24"/>
            </w:rPr>
            <w:t xml:space="preserve">     </w:t>
          </w:r>
          <w:r w:rsidR="00BB077A" w:rsidRPr="00AC1F52">
            <w:rPr>
              <w:rFonts w:ascii="標楷體" w:eastAsia="標楷體" w:hAnsi="標楷體"/>
              <w:color w:val="000000" w:themeColor="text1"/>
              <w:sz w:val="24"/>
              <w:szCs w:val="24"/>
            </w:rPr>
            <w:t>LINE</w:t>
          </w:r>
          <w:r w:rsidR="00BB077A" w:rsidRPr="00AC1F52">
            <w:rPr>
              <w:rFonts w:ascii="標楷體" w:eastAsia="標楷體" w:hAnsi="標楷體" w:hint="eastAsia"/>
              <w:color w:val="000000" w:themeColor="text1"/>
              <w:sz w:val="24"/>
              <w:szCs w:val="24"/>
            </w:rPr>
            <w:t>：@807</w:t>
          </w:r>
          <w:r w:rsidR="00BB077A" w:rsidRPr="00AC1F52">
            <w:rPr>
              <w:rFonts w:ascii="標楷體" w:eastAsia="標楷體" w:hAnsi="標楷體"/>
              <w:color w:val="000000" w:themeColor="text1"/>
              <w:sz w:val="24"/>
              <w:szCs w:val="24"/>
            </w:rPr>
            <w:t>lukko</w:t>
          </w:r>
        </w:p>
      </w:tc>
    </w:tr>
  </w:tbl>
  <w:p w:rsidR="00A07E57" w:rsidRPr="00B23BFA" w:rsidRDefault="00A323B9" w:rsidP="00B23BFA">
    <w:pPr>
      <w:pStyle w:val="a3"/>
      <w:spacing w:line="20" w:lineRule="exact"/>
      <w:rPr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5080</wp:posOffset>
              </wp:positionH>
              <wp:positionV relativeFrom="margin">
                <wp:posOffset>-1905</wp:posOffset>
              </wp:positionV>
              <wp:extent cx="6840220" cy="9540240"/>
              <wp:effectExtent l="0" t="0" r="0" b="3810"/>
              <wp:wrapNone/>
              <wp:docPr id="4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95402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63F713" id="Rectangle 15" o:spid="_x0000_s1026" style="position:absolute;margin-left:.4pt;margin-top:-.15pt;width:538.6pt;height:75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" filled="f">
              <w10:wrap anchorx="margin" anchory="margin"/>
            </v:rect>
          </w:pict>
        </mc:Fallback>
      </mc:AlternateContent>
    </w:r>
    <w:r w:rsidR="00A07E57" w:rsidRPr="00B23BFA">
      <w:rPr>
        <w:sz w:val="24"/>
        <w:szCs w:val="24"/>
      </w:rPr>
      <w:ptab w:relativeTo="margin" w:alignment="right" w:leader="none"/>
    </w:r>
    <w:r w:rsidR="00A07E57" w:rsidRPr="00B23BFA"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34D4C"/>
    <w:multiLevelType w:val="hybridMultilevel"/>
    <w:tmpl w:val="A9D00462"/>
    <w:lvl w:ilvl="0" w:tplc="99A0337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DBA5998"/>
    <w:multiLevelType w:val="hybridMultilevel"/>
    <w:tmpl w:val="A1BC48D0"/>
    <w:lvl w:ilvl="0" w:tplc="42C4CB74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CF5"/>
    <w:rsid w:val="0000455F"/>
    <w:rsid w:val="000150C4"/>
    <w:rsid w:val="00015CF0"/>
    <w:rsid w:val="00016F7F"/>
    <w:rsid w:val="000204FD"/>
    <w:rsid w:val="0003524C"/>
    <w:rsid w:val="0005470B"/>
    <w:rsid w:val="00066CF5"/>
    <w:rsid w:val="000703CD"/>
    <w:rsid w:val="00073CA1"/>
    <w:rsid w:val="00092E08"/>
    <w:rsid w:val="000A275D"/>
    <w:rsid w:val="000B2E9C"/>
    <w:rsid w:val="000B63D1"/>
    <w:rsid w:val="000D3F0C"/>
    <w:rsid w:val="000D5424"/>
    <w:rsid w:val="000E6D09"/>
    <w:rsid w:val="00102763"/>
    <w:rsid w:val="00125E6E"/>
    <w:rsid w:val="00132A8A"/>
    <w:rsid w:val="0013759D"/>
    <w:rsid w:val="001670F4"/>
    <w:rsid w:val="00170CA8"/>
    <w:rsid w:val="00176783"/>
    <w:rsid w:val="001B6E65"/>
    <w:rsid w:val="001E5744"/>
    <w:rsid w:val="002075BD"/>
    <w:rsid w:val="00226FCB"/>
    <w:rsid w:val="002430C1"/>
    <w:rsid w:val="00243385"/>
    <w:rsid w:val="0025349F"/>
    <w:rsid w:val="00282658"/>
    <w:rsid w:val="00283B08"/>
    <w:rsid w:val="002949F6"/>
    <w:rsid w:val="002C4DB5"/>
    <w:rsid w:val="002D6F6E"/>
    <w:rsid w:val="002E02FA"/>
    <w:rsid w:val="002E6A05"/>
    <w:rsid w:val="002F1CE1"/>
    <w:rsid w:val="00302A1D"/>
    <w:rsid w:val="00313417"/>
    <w:rsid w:val="00320E56"/>
    <w:rsid w:val="00325742"/>
    <w:rsid w:val="003410E5"/>
    <w:rsid w:val="00354F68"/>
    <w:rsid w:val="00382694"/>
    <w:rsid w:val="003A0D28"/>
    <w:rsid w:val="003A2086"/>
    <w:rsid w:val="003B07BD"/>
    <w:rsid w:val="003B76F5"/>
    <w:rsid w:val="003C5471"/>
    <w:rsid w:val="003D72D3"/>
    <w:rsid w:val="00402EB0"/>
    <w:rsid w:val="00407AEB"/>
    <w:rsid w:val="00430BE2"/>
    <w:rsid w:val="0046444B"/>
    <w:rsid w:val="004715A5"/>
    <w:rsid w:val="00482AA4"/>
    <w:rsid w:val="0048643D"/>
    <w:rsid w:val="004C075E"/>
    <w:rsid w:val="004D4666"/>
    <w:rsid w:val="005107E3"/>
    <w:rsid w:val="00515495"/>
    <w:rsid w:val="005955EA"/>
    <w:rsid w:val="005C41C0"/>
    <w:rsid w:val="005E7956"/>
    <w:rsid w:val="00621CD6"/>
    <w:rsid w:val="0063329B"/>
    <w:rsid w:val="006712F4"/>
    <w:rsid w:val="00676481"/>
    <w:rsid w:val="00682872"/>
    <w:rsid w:val="00683272"/>
    <w:rsid w:val="006A4B87"/>
    <w:rsid w:val="006A7505"/>
    <w:rsid w:val="006C5F02"/>
    <w:rsid w:val="006D187A"/>
    <w:rsid w:val="006D4546"/>
    <w:rsid w:val="006E0142"/>
    <w:rsid w:val="006E26E5"/>
    <w:rsid w:val="006F053C"/>
    <w:rsid w:val="00717757"/>
    <w:rsid w:val="0072617B"/>
    <w:rsid w:val="0072649A"/>
    <w:rsid w:val="00751F41"/>
    <w:rsid w:val="00765D08"/>
    <w:rsid w:val="0079263D"/>
    <w:rsid w:val="00794CC4"/>
    <w:rsid w:val="007B2B31"/>
    <w:rsid w:val="007C0A5A"/>
    <w:rsid w:val="007D46E5"/>
    <w:rsid w:val="008014AD"/>
    <w:rsid w:val="00824388"/>
    <w:rsid w:val="00837F27"/>
    <w:rsid w:val="008604FD"/>
    <w:rsid w:val="008775DD"/>
    <w:rsid w:val="008829CE"/>
    <w:rsid w:val="00884162"/>
    <w:rsid w:val="008B1F80"/>
    <w:rsid w:val="008C2A46"/>
    <w:rsid w:val="00913118"/>
    <w:rsid w:val="009205EF"/>
    <w:rsid w:val="00934007"/>
    <w:rsid w:val="009469D3"/>
    <w:rsid w:val="00954DDD"/>
    <w:rsid w:val="0096797E"/>
    <w:rsid w:val="009704E0"/>
    <w:rsid w:val="0099214C"/>
    <w:rsid w:val="009976B4"/>
    <w:rsid w:val="009B7B9A"/>
    <w:rsid w:val="009F753A"/>
    <w:rsid w:val="00A07E57"/>
    <w:rsid w:val="00A14154"/>
    <w:rsid w:val="00A323B9"/>
    <w:rsid w:val="00A47675"/>
    <w:rsid w:val="00A52626"/>
    <w:rsid w:val="00A55D2A"/>
    <w:rsid w:val="00A80E84"/>
    <w:rsid w:val="00A93816"/>
    <w:rsid w:val="00A96224"/>
    <w:rsid w:val="00AA720A"/>
    <w:rsid w:val="00AC1F52"/>
    <w:rsid w:val="00B02EF2"/>
    <w:rsid w:val="00B116D0"/>
    <w:rsid w:val="00B23BFA"/>
    <w:rsid w:val="00B25A5A"/>
    <w:rsid w:val="00B30F8F"/>
    <w:rsid w:val="00B57088"/>
    <w:rsid w:val="00B774EF"/>
    <w:rsid w:val="00B80972"/>
    <w:rsid w:val="00BB077A"/>
    <w:rsid w:val="00BE4832"/>
    <w:rsid w:val="00BE577D"/>
    <w:rsid w:val="00C119FA"/>
    <w:rsid w:val="00C32AB0"/>
    <w:rsid w:val="00C43302"/>
    <w:rsid w:val="00C46362"/>
    <w:rsid w:val="00C5307D"/>
    <w:rsid w:val="00C606A2"/>
    <w:rsid w:val="00C8343B"/>
    <w:rsid w:val="00C90C39"/>
    <w:rsid w:val="00C94610"/>
    <w:rsid w:val="00CB59A9"/>
    <w:rsid w:val="00CC32BE"/>
    <w:rsid w:val="00CC7B34"/>
    <w:rsid w:val="00CC7E0E"/>
    <w:rsid w:val="00D1412F"/>
    <w:rsid w:val="00D220B1"/>
    <w:rsid w:val="00D23260"/>
    <w:rsid w:val="00D3209E"/>
    <w:rsid w:val="00D63ED2"/>
    <w:rsid w:val="00DB5179"/>
    <w:rsid w:val="00DC4D37"/>
    <w:rsid w:val="00DD18B1"/>
    <w:rsid w:val="00DE1F35"/>
    <w:rsid w:val="00DE6A5F"/>
    <w:rsid w:val="00DF2BE8"/>
    <w:rsid w:val="00E02DFE"/>
    <w:rsid w:val="00E361FE"/>
    <w:rsid w:val="00E50984"/>
    <w:rsid w:val="00E70FBE"/>
    <w:rsid w:val="00E752D2"/>
    <w:rsid w:val="00E8507E"/>
    <w:rsid w:val="00E9099A"/>
    <w:rsid w:val="00E96381"/>
    <w:rsid w:val="00EF5A6B"/>
    <w:rsid w:val="00F00ADC"/>
    <w:rsid w:val="00F208C5"/>
    <w:rsid w:val="00F2471D"/>
    <w:rsid w:val="00F24999"/>
    <w:rsid w:val="00F24AEF"/>
    <w:rsid w:val="00F37359"/>
    <w:rsid w:val="00F65F35"/>
    <w:rsid w:val="00F73B51"/>
    <w:rsid w:val="00F83467"/>
    <w:rsid w:val="00F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30B95"/>
  <w15:docId w15:val="{FEEEEDB3-06C9-4338-8673-32C0AF4E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066CF5"/>
    <w:pPr>
      <w:keepNext/>
      <w:spacing w:line="600" w:lineRule="exact"/>
      <w:jc w:val="center"/>
      <w:outlineLvl w:val="0"/>
    </w:pPr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6C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6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6CF5"/>
    <w:rPr>
      <w:sz w:val="20"/>
      <w:szCs w:val="20"/>
    </w:rPr>
  </w:style>
  <w:style w:type="character" w:styleId="a7">
    <w:name w:val="Hyperlink"/>
    <w:basedOn w:val="a0"/>
    <w:uiPriority w:val="99"/>
    <w:rsid w:val="00066CF5"/>
    <w:rPr>
      <w:color w:val="0000FF"/>
      <w:u w:val="single"/>
    </w:rPr>
  </w:style>
  <w:style w:type="character" w:customStyle="1" w:styleId="10">
    <w:name w:val="標題 1 字元"/>
    <w:basedOn w:val="a0"/>
    <w:link w:val="1"/>
    <w:rsid w:val="00066CF5"/>
    <w:rPr>
      <w:rFonts w:ascii="Arial" w:eastAsia="微軟正黑體" w:hAnsi="Arial" w:cs="Times New Roman"/>
      <w:b/>
      <w:bCs/>
      <w:color w:val="0000FF"/>
      <w:kern w:val="52"/>
      <w:sz w:val="40"/>
      <w:szCs w:val="52"/>
    </w:rPr>
  </w:style>
  <w:style w:type="table" w:styleId="a8">
    <w:name w:val="Table Grid"/>
    <w:basedOn w:val="a1"/>
    <w:uiPriority w:val="59"/>
    <w:rsid w:val="00765D0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361F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DC4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4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j5979@ms33.hinet.net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森展 吳</dc:creator>
  <cp:lastModifiedBy>PC</cp:lastModifiedBy>
  <cp:revision>2</cp:revision>
  <cp:lastPrinted>2020-08-05T06:51:00Z</cp:lastPrinted>
  <dcterms:created xsi:type="dcterms:W3CDTF">2020-08-19T03:10:00Z</dcterms:created>
  <dcterms:modified xsi:type="dcterms:W3CDTF">2020-08-19T03:10:00Z</dcterms:modified>
</cp:coreProperties>
</file>